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BF" w:rsidRDefault="008150BF" w:rsidP="008150BF"/>
    <w:p w:rsidR="00FE13A9" w:rsidRDefault="00FE13A9" w:rsidP="008150BF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8150BF" w:rsidRPr="00183A97" w:rsidTr="00F11385">
        <w:tc>
          <w:tcPr>
            <w:tcW w:w="9540" w:type="dxa"/>
          </w:tcPr>
          <w:p w:rsidR="008150BF" w:rsidRPr="00183A97" w:rsidRDefault="008150BF" w:rsidP="00F11385">
            <w:pPr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50BF" w:rsidRDefault="008150BF" w:rsidP="00F11385">
            <w:pPr>
              <w:jc w:val="center"/>
              <w:rPr>
                <w:sz w:val="26"/>
                <w:szCs w:val="26"/>
              </w:rPr>
            </w:pPr>
          </w:p>
          <w:p w:rsidR="008150BF" w:rsidRDefault="008150BF" w:rsidP="00F11385">
            <w:pPr>
              <w:jc w:val="center"/>
              <w:rPr>
                <w:sz w:val="26"/>
                <w:szCs w:val="26"/>
              </w:rPr>
            </w:pPr>
          </w:p>
          <w:p w:rsidR="008150BF" w:rsidRDefault="008150BF" w:rsidP="00F11385">
            <w:pPr>
              <w:jc w:val="center"/>
              <w:rPr>
                <w:sz w:val="26"/>
                <w:szCs w:val="26"/>
              </w:rPr>
            </w:pPr>
          </w:p>
          <w:p w:rsidR="008150BF" w:rsidRDefault="008150BF" w:rsidP="00F11385">
            <w:pPr>
              <w:jc w:val="center"/>
              <w:rPr>
                <w:sz w:val="26"/>
                <w:szCs w:val="26"/>
              </w:rPr>
            </w:pPr>
          </w:p>
          <w:p w:rsidR="008150BF" w:rsidRPr="00183A97" w:rsidRDefault="008150BF" w:rsidP="00F11385">
            <w:pPr>
              <w:jc w:val="center"/>
              <w:rPr>
                <w:sz w:val="26"/>
                <w:szCs w:val="26"/>
              </w:rPr>
            </w:pPr>
          </w:p>
        </w:tc>
      </w:tr>
      <w:tr w:rsidR="008150BF" w:rsidRPr="00183A97" w:rsidTr="00F11385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8150BF" w:rsidRDefault="008150BF" w:rsidP="00F11385">
            <w:pPr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:rsidR="005810B8" w:rsidRDefault="008150BF" w:rsidP="005810B8">
            <w:pPr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5810B8">
              <w:rPr>
                <w:b/>
              </w:rPr>
              <w:t xml:space="preserve">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:rsidR="008150BF" w:rsidRPr="000866C7" w:rsidRDefault="008150BF" w:rsidP="005810B8">
            <w:pPr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:rsidR="005810B8" w:rsidRDefault="005810B8" w:rsidP="008150BF">
      <w:pPr>
        <w:rPr>
          <w:sz w:val="22"/>
          <w:szCs w:val="22"/>
        </w:rPr>
      </w:pPr>
    </w:p>
    <w:p w:rsidR="008150BF" w:rsidRPr="00677844" w:rsidRDefault="008150BF" w:rsidP="00677844">
      <w:pPr>
        <w:jc w:val="right"/>
        <w:rPr>
          <w:b/>
          <w:sz w:val="26"/>
          <w:szCs w:val="26"/>
        </w:rPr>
      </w:pPr>
      <w:r w:rsidRPr="00677844">
        <w:rPr>
          <w:b/>
          <w:sz w:val="26"/>
          <w:szCs w:val="26"/>
        </w:rPr>
        <w:t>ПРОЕКТ</w:t>
      </w:r>
    </w:p>
    <w:p w:rsidR="00EE1611" w:rsidRDefault="00EE1611" w:rsidP="008150BF">
      <w:pPr>
        <w:jc w:val="center"/>
        <w:rPr>
          <w:b/>
        </w:rPr>
      </w:pPr>
    </w:p>
    <w:p w:rsidR="008150BF" w:rsidRPr="008861C1" w:rsidRDefault="008150BF" w:rsidP="008150BF">
      <w:pPr>
        <w:jc w:val="center"/>
        <w:rPr>
          <w:b/>
          <w:sz w:val="26"/>
          <w:szCs w:val="26"/>
        </w:rPr>
      </w:pPr>
      <w:proofErr w:type="gramStart"/>
      <w:r w:rsidRPr="008861C1">
        <w:rPr>
          <w:b/>
          <w:sz w:val="26"/>
          <w:szCs w:val="26"/>
        </w:rPr>
        <w:t>Р</w:t>
      </w:r>
      <w:proofErr w:type="gramEnd"/>
      <w:r w:rsidRPr="008861C1">
        <w:rPr>
          <w:b/>
          <w:sz w:val="26"/>
          <w:szCs w:val="26"/>
        </w:rPr>
        <w:t xml:space="preserve"> Е Ш Е Н И Е</w:t>
      </w:r>
    </w:p>
    <w:p w:rsidR="008150BF" w:rsidRPr="0030340D" w:rsidRDefault="005810B8" w:rsidP="008150BF">
      <w:r>
        <w:t xml:space="preserve">  от _________  20__</w:t>
      </w:r>
      <w:r w:rsidR="008150BF" w:rsidRPr="0030340D">
        <w:t>г.</w:t>
      </w:r>
      <w:r w:rsidR="00FE13A9">
        <w:tab/>
      </w:r>
      <w:r w:rsidR="00FE13A9">
        <w:tab/>
      </w:r>
      <w:r w:rsidR="00FE13A9">
        <w:tab/>
      </w:r>
      <w:proofErr w:type="spellStart"/>
      <w:r w:rsidR="008150BF" w:rsidRPr="0030340D">
        <w:t>рп</w:t>
      </w:r>
      <w:proofErr w:type="spellEnd"/>
      <w:r w:rsidR="008150BF" w:rsidRPr="0030340D">
        <w:t xml:space="preserve"> Усть-Абакан                                                №  _____</w:t>
      </w:r>
    </w:p>
    <w:p w:rsidR="00170E22" w:rsidRPr="0030340D" w:rsidRDefault="00170E22" w:rsidP="008150BF"/>
    <w:p w:rsidR="008150BF" w:rsidRDefault="00170E22" w:rsidP="008150B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8861C1">
        <w:rPr>
          <w:rFonts w:ascii="Times New Roman" w:hAnsi="Times New Roman" w:cs="Times New Roman"/>
          <w:b/>
          <w:i/>
          <w:sz w:val="26"/>
          <w:szCs w:val="26"/>
        </w:rPr>
        <w:t xml:space="preserve">Об утверждении </w:t>
      </w:r>
      <w:r w:rsidR="00E71707">
        <w:rPr>
          <w:rFonts w:ascii="Times New Roman" w:hAnsi="Times New Roman" w:cs="Times New Roman"/>
          <w:b/>
          <w:i/>
          <w:sz w:val="26"/>
          <w:szCs w:val="26"/>
        </w:rPr>
        <w:t xml:space="preserve">Порядка </w:t>
      </w:r>
      <w:r w:rsidR="00471DFE">
        <w:rPr>
          <w:rFonts w:ascii="Times New Roman" w:hAnsi="Times New Roman" w:cs="Times New Roman"/>
          <w:b/>
          <w:i/>
          <w:sz w:val="26"/>
          <w:szCs w:val="26"/>
        </w:rPr>
        <w:t>предоставления</w:t>
      </w:r>
      <w:r w:rsidR="00E7170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471DFE">
        <w:rPr>
          <w:rFonts w:ascii="Times New Roman" w:hAnsi="Times New Roman" w:cs="Times New Roman"/>
          <w:b/>
          <w:i/>
          <w:sz w:val="26"/>
          <w:szCs w:val="26"/>
        </w:rPr>
        <w:t xml:space="preserve">дополнительных мер </w:t>
      </w:r>
      <w:r w:rsidR="00C02C8F">
        <w:rPr>
          <w:rFonts w:ascii="Times New Roman" w:hAnsi="Times New Roman" w:cs="Times New Roman"/>
          <w:b/>
          <w:i/>
          <w:sz w:val="26"/>
          <w:szCs w:val="26"/>
        </w:rPr>
        <w:t xml:space="preserve">социальной </w:t>
      </w:r>
      <w:r w:rsidR="00471DFE">
        <w:rPr>
          <w:rFonts w:ascii="Times New Roman" w:hAnsi="Times New Roman" w:cs="Times New Roman"/>
          <w:b/>
          <w:i/>
          <w:sz w:val="26"/>
          <w:szCs w:val="26"/>
        </w:rPr>
        <w:t>поддержки</w:t>
      </w:r>
      <w:r w:rsidR="00E7170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721830">
        <w:rPr>
          <w:rFonts w:ascii="Times New Roman" w:hAnsi="Times New Roman" w:cs="Times New Roman"/>
          <w:b/>
          <w:i/>
          <w:sz w:val="26"/>
          <w:szCs w:val="26"/>
        </w:rPr>
        <w:t xml:space="preserve">в форме </w:t>
      </w:r>
      <w:r w:rsidR="00546EA5">
        <w:rPr>
          <w:rFonts w:ascii="Times New Roman" w:hAnsi="Times New Roman" w:cs="Times New Roman"/>
          <w:b/>
          <w:i/>
          <w:sz w:val="26"/>
          <w:szCs w:val="26"/>
        </w:rPr>
        <w:t>возмещения расходов по оплате</w:t>
      </w:r>
      <w:r w:rsidR="00721830">
        <w:rPr>
          <w:rFonts w:ascii="Times New Roman" w:hAnsi="Times New Roman" w:cs="Times New Roman"/>
          <w:b/>
          <w:i/>
          <w:sz w:val="26"/>
          <w:szCs w:val="26"/>
        </w:rPr>
        <w:t xml:space="preserve"> аренды жилого помещения учителям, в том числе победителям конкурса «Земский учитель», прибывшим (переехавшим) на работу в населенные пункт</w:t>
      </w:r>
      <w:r w:rsidR="005316DF">
        <w:rPr>
          <w:rFonts w:ascii="Times New Roman" w:hAnsi="Times New Roman" w:cs="Times New Roman"/>
          <w:b/>
          <w:i/>
          <w:sz w:val="26"/>
          <w:szCs w:val="26"/>
        </w:rPr>
        <w:t>ы</w:t>
      </w:r>
      <w:r w:rsidR="00721830">
        <w:rPr>
          <w:rFonts w:ascii="Times New Roman" w:hAnsi="Times New Roman" w:cs="Times New Roman"/>
          <w:b/>
          <w:i/>
          <w:sz w:val="26"/>
          <w:szCs w:val="26"/>
        </w:rPr>
        <w:t xml:space="preserve"> Усть-Абаканского муниципального района Республики Хакасия</w:t>
      </w:r>
    </w:p>
    <w:p w:rsidR="00471DFE" w:rsidRPr="008861C1" w:rsidRDefault="00471DFE" w:rsidP="008150B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5810B8" w:rsidRDefault="008956A1" w:rsidP="00375983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Рассмотрев</w:t>
      </w:r>
      <w:r w:rsidR="005810B8">
        <w:rPr>
          <w:bCs/>
          <w:sz w:val="26"/>
          <w:szCs w:val="26"/>
        </w:rPr>
        <w:t xml:space="preserve"> ходатайств</w:t>
      </w:r>
      <w:r w:rsidR="008B420F">
        <w:rPr>
          <w:bCs/>
          <w:sz w:val="26"/>
          <w:szCs w:val="26"/>
        </w:rPr>
        <w:t>о</w:t>
      </w:r>
      <w:r w:rsidR="005810B8">
        <w:rPr>
          <w:bCs/>
          <w:sz w:val="26"/>
          <w:szCs w:val="26"/>
        </w:rPr>
        <w:t xml:space="preserve"> Главы Усть-Абаканского муниципального района Республики Хакасия</w:t>
      </w:r>
      <w:r w:rsidR="00170E22" w:rsidRPr="008861C1">
        <w:rPr>
          <w:bCs/>
          <w:sz w:val="26"/>
          <w:szCs w:val="26"/>
        </w:rPr>
        <w:t>, в соответстви</w:t>
      </w:r>
      <w:r w:rsidR="00E71707">
        <w:rPr>
          <w:bCs/>
          <w:sz w:val="26"/>
          <w:szCs w:val="26"/>
        </w:rPr>
        <w:t xml:space="preserve">и </w:t>
      </w:r>
      <w:r w:rsidR="00841F32">
        <w:rPr>
          <w:bCs/>
          <w:sz w:val="26"/>
          <w:szCs w:val="26"/>
        </w:rPr>
        <w:t xml:space="preserve">частью 5 статьи 36 Федерального закона от 20.03.2025 № 33-ФЗ «Об </w:t>
      </w:r>
      <w:r w:rsidR="00841F32" w:rsidRPr="00841F32">
        <w:rPr>
          <w:bCs/>
          <w:sz w:val="26"/>
          <w:szCs w:val="26"/>
        </w:rPr>
        <w:t xml:space="preserve">общих принципах организации местного самоуправления в </w:t>
      </w:r>
      <w:r w:rsidR="00F11F4D">
        <w:rPr>
          <w:bCs/>
          <w:sz w:val="26"/>
          <w:szCs w:val="26"/>
        </w:rPr>
        <w:t>единой системе публичной власти</w:t>
      </w:r>
      <w:r w:rsidR="00841F32">
        <w:rPr>
          <w:bCs/>
          <w:sz w:val="26"/>
          <w:szCs w:val="26"/>
        </w:rPr>
        <w:t>»</w:t>
      </w:r>
      <w:r w:rsidR="00F11F4D">
        <w:rPr>
          <w:bCs/>
          <w:sz w:val="26"/>
          <w:szCs w:val="26"/>
        </w:rPr>
        <w:t>,</w:t>
      </w:r>
      <w:r w:rsidR="00E71707">
        <w:rPr>
          <w:bCs/>
          <w:sz w:val="26"/>
          <w:szCs w:val="26"/>
        </w:rPr>
        <w:t xml:space="preserve"> статьями 23,</w:t>
      </w:r>
      <w:r w:rsidR="0018442D" w:rsidRPr="008861C1">
        <w:rPr>
          <w:bCs/>
          <w:sz w:val="26"/>
          <w:szCs w:val="26"/>
        </w:rPr>
        <w:t xml:space="preserve"> </w:t>
      </w:r>
      <w:r w:rsidR="00E71707">
        <w:rPr>
          <w:bCs/>
          <w:sz w:val="26"/>
          <w:szCs w:val="26"/>
        </w:rPr>
        <w:t>32</w:t>
      </w:r>
      <w:r w:rsidR="00170E22" w:rsidRPr="008861C1">
        <w:rPr>
          <w:bCs/>
          <w:sz w:val="26"/>
          <w:szCs w:val="26"/>
        </w:rPr>
        <w:t xml:space="preserve"> Устава </w:t>
      </w:r>
      <w:r w:rsidR="005810B8">
        <w:rPr>
          <w:bCs/>
          <w:sz w:val="26"/>
          <w:szCs w:val="26"/>
        </w:rPr>
        <w:t xml:space="preserve">Усть-Абаканского муниципального </w:t>
      </w:r>
      <w:r w:rsidR="00170E22" w:rsidRPr="008861C1">
        <w:rPr>
          <w:bCs/>
          <w:sz w:val="26"/>
          <w:szCs w:val="26"/>
        </w:rPr>
        <w:t>ра</w:t>
      </w:r>
      <w:r w:rsidR="005810B8">
        <w:rPr>
          <w:bCs/>
          <w:sz w:val="26"/>
          <w:szCs w:val="26"/>
        </w:rPr>
        <w:t>йона Республики Хакасия,</w:t>
      </w:r>
    </w:p>
    <w:p w:rsidR="008150BF" w:rsidRPr="008861C1" w:rsidRDefault="00170E22" w:rsidP="008150BF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8861C1">
        <w:rPr>
          <w:bCs/>
          <w:sz w:val="26"/>
          <w:szCs w:val="26"/>
        </w:rPr>
        <w:t xml:space="preserve">Совет депутатов Усть-Абаканского </w:t>
      </w:r>
      <w:r w:rsidR="00C55C28">
        <w:rPr>
          <w:bCs/>
          <w:sz w:val="26"/>
          <w:szCs w:val="26"/>
        </w:rPr>
        <w:t xml:space="preserve">муниципального </w:t>
      </w:r>
      <w:r w:rsidRPr="008861C1">
        <w:rPr>
          <w:bCs/>
          <w:sz w:val="26"/>
          <w:szCs w:val="26"/>
        </w:rPr>
        <w:t>района Республики Хакасия</w:t>
      </w:r>
    </w:p>
    <w:p w:rsidR="008150BF" w:rsidRPr="008861C1" w:rsidRDefault="008150BF" w:rsidP="008150B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861C1">
        <w:rPr>
          <w:b/>
          <w:bCs/>
          <w:sz w:val="26"/>
          <w:szCs w:val="26"/>
        </w:rPr>
        <w:t>РЕШИЛ</w:t>
      </w:r>
      <w:r w:rsidRPr="008861C1">
        <w:rPr>
          <w:bCs/>
          <w:sz w:val="26"/>
          <w:szCs w:val="26"/>
        </w:rPr>
        <w:t>:</w:t>
      </w:r>
    </w:p>
    <w:p w:rsidR="00EE1611" w:rsidRPr="008861C1" w:rsidRDefault="00EE1611" w:rsidP="00170E22">
      <w:pPr>
        <w:ind w:firstLine="660"/>
        <w:jc w:val="both"/>
        <w:rPr>
          <w:sz w:val="26"/>
          <w:szCs w:val="26"/>
        </w:rPr>
      </w:pPr>
    </w:p>
    <w:p w:rsidR="008956A1" w:rsidRPr="000B6524" w:rsidRDefault="008956A1" w:rsidP="008956A1">
      <w:pPr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0B6524">
        <w:rPr>
          <w:sz w:val="26"/>
          <w:szCs w:val="26"/>
        </w:rPr>
        <w:t xml:space="preserve">Утвердить </w:t>
      </w:r>
      <w:r w:rsidR="00E71707" w:rsidRPr="00E71707">
        <w:rPr>
          <w:sz w:val="26"/>
          <w:szCs w:val="26"/>
        </w:rPr>
        <w:t xml:space="preserve">Порядок </w:t>
      </w:r>
      <w:r w:rsidR="00721830" w:rsidRPr="00721830">
        <w:rPr>
          <w:sz w:val="26"/>
          <w:szCs w:val="26"/>
        </w:rPr>
        <w:t xml:space="preserve">предоставления дополнительных мер </w:t>
      </w:r>
      <w:r w:rsidR="00C02C8F">
        <w:rPr>
          <w:sz w:val="26"/>
          <w:szCs w:val="26"/>
        </w:rPr>
        <w:t xml:space="preserve">социальной </w:t>
      </w:r>
      <w:r w:rsidR="00721830" w:rsidRPr="00721830">
        <w:rPr>
          <w:sz w:val="26"/>
          <w:szCs w:val="26"/>
        </w:rPr>
        <w:t xml:space="preserve">поддержки в форме </w:t>
      </w:r>
      <w:r w:rsidR="00546EA5">
        <w:rPr>
          <w:sz w:val="26"/>
          <w:szCs w:val="26"/>
        </w:rPr>
        <w:t>возмещения расходов по</w:t>
      </w:r>
      <w:r w:rsidR="00721830" w:rsidRPr="00721830">
        <w:rPr>
          <w:sz w:val="26"/>
          <w:szCs w:val="26"/>
        </w:rPr>
        <w:t xml:space="preserve"> оплат</w:t>
      </w:r>
      <w:r w:rsidR="00546EA5">
        <w:rPr>
          <w:sz w:val="26"/>
          <w:szCs w:val="26"/>
        </w:rPr>
        <w:t>е</w:t>
      </w:r>
      <w:r w:rsidR="00721830" w:rsidRPr="00721830">
        <w:rPr>
          <w:sz w:val="26"/>
          <w:szCs w:val="26"/>
        </w:rPr>
        <w:t xml:space="preserve"> аренды жилого помещения учителям, в том числе победителям конкурса «Земский учитель», прибывшим (переехавшим) на раб</w:t>
      </w:r>
      <w:r w:rsidR="005316DF">
        <w:rPr>
          <w:sz w:val="26"/>
          <w:szCs w:val="26"/>
        </w:rPr>
        <w:t xml:space="preserve">оту в </w:t>
      </w:r>
      <w:bookmarkStart w:id="0" w:name="_GoBack"/>
      <w:bookmarkEnd w:id="0"/>
      <w:r w:rsidR="005316DF">
        <w:rPr>
          <w:sz w:val="26"/>
          <w:szCs w:val="26"/>
        </w:rPr>
        <w:t>населенные пункты</w:t>
      </w:r>
      <w:r w:rsidR="00721830" w:rsidRPr="00721830">
        <w:rPr>
          <w:sz w:val="26"/>
          <w:szCs w:val="26"/>
        </w:rPr>
        <w:t xml:space="preserve"> Усть-Абаканского муниципального района Республики Хакасия</w:t>
      </w:r>
      <w:r w:rsidR="00E71707" w:rsidRPr="00E71707">
        <w:rPr>
          <w:sz w:val="26"/>
          <w:szCs w:val="26"/>
        </w:rPr>
        <w:t xml:space="preserve"> </w:t>
      </w:r>
      <w:r w:rsidRPr="000B6524">
        <w:rPr>
          <w:sz w:val="26"/>
          <w:szCs w:val="26"/>
        </w:rPr>
        <w:t xml:space="preserve">(согласно приложению). </w:t>
      </w:r>
    </w:p>
    <w:p w:rsidR="008150BF" w:rsidRPr="008861C1" w:rsidRDefault="008956A1" w:rsidP="002223A4">
      <w:pPr>
        <w:ind w:firstLine="708"/>
        <w:contextualSpacing/>
        <w:jc w:val="both"/>
        <w:rPr>
          <w:sz w:val="26"/>
          <w:szCs w:val="26"/>
        </w:rPr>
      </w:pPr>
      <w:r w:rsidRPr="000B6524">
        <w:rPr>
          <w:sz w:val="26"/>
          <w:szCs w:val="26"/>
        </w:rPr>
        <w:t xml:space="preserve">2. </w:t>
      </w:r>
      <w:r w:rsidR="008150BF" w:rsidRPr="008861C1">
        <w:rPr>
          <w:sz w:val="26"/>
          <w:szCs w:val="26"/>
        </w:rPr>
        <w:t>Наст</w:t>
      </w:r>
      <w:r w:rsidR="00662765">
        <w:rPr>
          <w:sz w:val="26"/>
          <w:szCs w:val="26"/>
        </w:rPr>
        <w:t xml:space="preserve">оящее </w:t>
      </w:r>
      <w:r w:rsidR="00D954D1">
        <w:rPr>
          <w:sz w:val="26"/>
          <w:szCs w:val="26"/>
        </w:rPr>
        <w:t xml:space="preserve">Решение </w:t>
      </w:r>
      <w:r w:rsidR="00662765">
        <w:rPr>
          <w:sz w:val="26"/>
          <w:szCs w:val="26"/>
        </w:rPr>
        <w:t xml:space="preserve">вступает в силу </w:t>
      </w:r>
      <w:r w:rsidR="00897431">
        <w:rPr>
          <w:sz w:val="26"/>
          <w:szCs w:val="26"/>
        </w:rPr>
        <w:t>после</w:t>
      </w:r>
      <w:r w:rsidR="00C9560B">
        <w:rPr>
          <w:sz w:val="26"/>
          <w:szCs w:val="26"/>
        </w:rPr>
        <w:t xml:space="preserve"> </w:t>
      </w:r>
      <w:r w:rsidR="008150BF" w:rsidRPr="008861C1">
        <w:rPr>
          <w:sz w:val="26"/>
          <w:szCs w:val="26"/>
        </w:rPr>
        <w:t>его официального опубликования</w:t>
      </w:r>
      <w:r w:rsidR="00D954D1">
        <w:rPr>
          <w:sz w:val="26"/>
          <w:szCs w:val="26"/>
        </w:rPr>
        <w:t xml:space="preserve"> в газете «Усть-Абаканские известия официальные»</w:t>
      </w:r>
      <w:r w:rsidR="008150BF" w:rsidRPr="008861C1">
        <w:rPr>
          <w:sz w:val="26"/>
          <w:szCs w:val="26"/>
        </w:rPr>
        <w:t>.</w:t>
      </w:r>
    </w:p>
    <w:p w:rsidR="008150BF" w:rsidRPr="008861C1" w:rsidRDefault="00F11F4D" w:rsidP="008150BF">
      <w:pPr>
        <w:pStyle w:val="a3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954D1">
        <w:rPr>
          <w:rFonts w:ascii="Times New Roman" w:hAnsi="Times New Roman" w:cs="Times New Roman"/>
          <w:sz w:val="26"/>
          <w:szCs w:val="26"/>
        </w:rPr>
        <w:t>. Направить настоящее Р</w:t>
      </w:r>
      <w:r w:rsidR="008150BF" w:rsidRPr="008861C1">
        <w:rPr>
          <w:rFonts w:ascii="Times New Roman" w:hAnsi="Times New Roman" w:cs="Times New Roman"/>
          <w:sz w:val="26"/>
          <w:szCs w:val="26"/>
        </w:rPr>
        <w:t xml:space="preserve">ешение </w:t>
      </w:r>
      <w:r w:rsidR="00D954D1">
        <w:rPr>
          <w:rFonts w:ascii="Times New Roman" w:hAnsi="Times New Roman" w:cs="Times New Roman"/>
          <w:sz w:val="26"/>
          <w:szCs w:val="26"/>
        </w:rPr>
        <w:t>Главе</w:t>
      </w:r>
      <w:r w:rsidR="00D954D1" w:rsidRPr="008861C1">
        <w:rPr>
          <w:rFonts w:ascii="Times New Roman" w:hAnsi="Times New Roman" w:cs="Times New Roman"/>
          <w:sz w:val="26"/>
          <w:szCs w:val="26"/>
        </w:rPr>
        <w:t xml:space="preserve"> Усть-Абаканского </w:t>
      </w:r>
      <w:r w:rsidR="00D954D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D954D1" w:rsidRPr="008861C1">
        <w:rPr>
          <w:rFonts w:ascii="Times New Roman" w:hAnsi="Times New Roman" w:cs="Times New Roman"/>
          <w:sz w:val="26"/>
          <w:szCs w:val="26"/>
        </w:rPr>
        <w:t xml:space="preserve">района Республики Хакасия </w:t>
      </w:r>
      <w:r w:rsidR="00D954D1">
        <w:rPr>
          <w:rFonts w:ascii="Times New Roman" w:hAnsi="Times New Roman" w:cs="Times New Roman"/>
          <w:sz w:val="26"/>
          <w:szCs w:val="26"/>
        </w:rPr>
        <w:t>Е.В. Егоровой</w:t>
      </w:r>
      <w:r w:rsidR="00C9560B">
        <w:rPr>
          <w:rFonts w:ascii="Times New Roman" w:hAnsi="Times New Roman" w:cs="Times New Roman"/>
          <w:sz w:val="26"/>
          <w:szCs w:val="26"/>
        </w:rPr>
        <w:t xml:space="preserve"> </w:t>
      </w:r>
      <w:r w:rsidR="00D954D1">
        <w:rPr>
          <w:rFonts w:ascii="Times New Roman" w:hAnsi="Times New Roman" w:cs="Times New Roman"/>
          <w:sz w:val="26"/>
          <w:szCs w:val="26"/>
        </w:rPr>
        <w:t>для подписания и обнародова</w:t>
      </w:r>
      <w:r w:rsidR="008150BF" w:rsidRPr="008861C1">
        <w:rPr>
          <w:rFonts w:ascii="Times New Roman" w:hAnsi="Times New Roman" w:cs="Times New Roman"/>
          <w:sz w:val="26"/>
          <w:szCs w:val="26"/>
        </w:rPr>
        <w:t>ния в газете «Усть-Абаканские известия официальные».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394"/>
      </w:tblGrid>
      <w:tr w:rsidR="008150BF" w:rsidRPr="008861C1" w:rsidTr="00F11385">
        <w:tc>
          <w:tcPr>
            <w:tcW w:w="5529" w:type="dxa"/>
          </w:tcPr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61C1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</w:p>
          <w:p w:rsidR="00D954D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61C1">
              <w:rPr>
                <w:rFonts w:ascii="Times New Roman" w:hAnsi="Times New Roman" w:cs="Times New Roman"/>
                <w:sz w:val="26"/>
                <w:szCs w:val="26"/>
              </w:rPr>
              <w:t xml:space="preserve">Усть-Абаканского </w:t>
            </w:r>
            <w:r w:rsidR="00D954D1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</w:p>
          <w:p w:rsidR="008150BF" w:rsidRPr="008861C1" w:rsidRDefault="00D954D1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150BF" w:rsidRPr="008861C1">
              <w:rPr>
                <w:rFonts w:ascii="Times New Roman" w:hAnsi="Times New Roman" w:cs="Times New Roman"/>
                <w:sz w:val="26"/>
                <w:szCs w:val="26"/>
              </w:rPr>
              <w:t>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</w:t>
            </w:r>
          </w:p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50BF" w:rsidRPr="008861C1" w:rsidRDefault="008150BF" w:rsidP="0099666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61C1">
              <w:rPr>
                <w:rFonts w:ascii="Times New Roman" w:hAnsi="Times New Roman" w:cs="Times New Roman"/>
                <w:sz w:val="26"/>
                <w:szCs w:val="26"/>
              </w:rPr>
              <w:t xml:space="preserve">_____________ </w:t>
            </w:r>
            <w:r w:rsidR="0099666B">
              <w:rPr>
                <w:rFonts w:ascii="Times New Roman" w:hAnsi="Times New Roman" w:cs="Times New Roman"/>
                <w:sz w:val="26"/>
                <w:szCs w:val="26"/>
              </w:rPr>
              <w:t xml:space="preserve">Е.Н. </w:t>
            </w:r>
            <w:proofErr w:type="spellStart"/>
            <w:r w:rsidR="0099666B">
              <w:rPr>
                <w:rFonts w:ascii="Times New Roman" w:hAnsi="Times New Roman" w:cs="Times New Roman"/>
                <w:sz w:val="26"/>
                <w:szCs w:val="26"/>
              </w:rPr>
              <w:t>Баравлева</w:t>
            </w:r>
            <w:proofErr w:type="spellEnd"/>
          </w:p>
        </w:tc>
        <w:tc>
          <w:tcPr>
            <w:tcW w:w="4394" w:type="dxa"/>
          </w:tcPr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54D1" w:rsidRDefault="00B23135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 w:rsidR="00F57BB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D954D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61C1">
              <w:rPr>
                <w:rFonts w:ascii="Times New Roman" w:hAnsi="Times New Roman" w:cs="Times New Roman"/>
                <w:sz w:val="26"/>
                <w:szCs w:val="26"/>
              </w:rPr>
              <w:t xml:space="preserve">Усть-Абаканского </w:t>
            </w:r>
            <w:r w:rsidR="00D954D1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</w:p>
          <w:p w:rsidR="008150BF" w:rsidRPr="008861C1" w:rsidRDefault="00D954D1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150BF" w:rsidRPr="008861C1">
              <w:rPr>
                <w:rFonts w:ascii="Times New Roman" w:hAnsi="Times New Roman" w:cs="Times New Roman"/>
                <w:sz w:val="26"/>
                <w:szCs w:val="26"/>
              </w:rPr>
              <w:t>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</w:t>
            </w:r>
          </w:p>
          <w:p w:rsidR="008150BF" w:rsidRPr="008861C1" w:rsidRDefault="008150BF" w:rsidP="00F113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50BF" w:rsidRPr="008861C1" w:rsidRDefault="008150BF" w:rsidP="00F57BB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61C1">
              <w:rPr>
                <w:rFonts w:ascii="Times New Roman" w:hAnsi="Times New Roman" w:cs="Times New Roman"/>
                <w:sz w:val="26"/>
                <w:szCs w:val="26"/>
              </w:rPr>
              <w:t xml:space="preserve">______________ </w:t>
            </w:r>
            <w:r w:rsidR="00F57BBA">
              <w:rPr>
                <w:rFonts w:ascii="Times New Roman" w:hAnsi="Times New Roman" w:cs="Times New Roman"/>
                <w:sz w:val="26"/>
                <w:szCs w:val="26"/>
              </w:rPr>
              <w:t>Е.В. Егорова</w:t>
            </w:r>
          </w:p>
        </w:tc>
      </w:tr>
    </w:tbl>
    <w:p w:rsidR="00D23110" w:rsidRPr="001261C7" w:rsidRDefault="00D23110">
      <w:pPr>
        <w:rPr>
          <w:sz w:val="26"/>
          <w:szCs w:val="26"/>
        </w:rPr>
      </w:pPr>
    </w:p>
    <w:sectPr w:rsidR="00D23110" w:rsidRPr="001261C7" w:rsidSect="00F11F4D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833"/>
    <w:rsid w:val="0000237A"/>
    <w:rsid w:val="0001073F"/>
    <w:rsid w:val="000534C7"/>
    <w:rsid w:val="00090742"/>
    <w:rsid w:val="000A6996"/>
    <w:rsid w:val="00103A93"/>
    <w:rsid w:val="001051CF"/>
    <w:rsid w:val="001261C7"/>
    <w:rsid w:val="00170E22"/>
    <w:rsid w:val="00180E5B"/>
    <w:rsid w:val="0018442D"/>
    <w:rsid w:val="001D4217"/>
    <w:rsid w:val="002177E1"/>
    <w:rsid w:val="002223A4"/>
    <w:rsid w:val="002277EF"/>
    <w:rsid w:val="002300D1"/>
    <w:rsid w:val="00264998"/>
    <w:rsid w:val="0027250F"/>
    <w:rsid w:val="0029251F"/>
    <w:rsid w:val="002B3507"/>
    <w:rsid w:val="002C717D"/>
    <w:rsid w:val="002D1946"/>
    <w:rsid w:val="002E521B"/>
    <w:rsid w:val="0030340D"/>
    <w:rsid w:val="003430F8"/>
    <w:rsid w:val="003670F7"/>
    <w:rsid w:val="00375983"/>
    <w:rsid w:val="003D5188"/>
    <w:rsid w:val="004320E2"/>
    <w:rsid w:val="00451D8D"/>
    <w:rsid w:val="00462D34"/>
    <w:rsid w:val="00471DFE"/>
    <w:rsid w:val="004E5D07"/>
    <w:rsid w:val="0051705E"/>
    <w:rsid w:val="00526B33"/>
    <w:rsid w:val="005316DF"/>
    <w:rsid w:val="00546EA5"/>
    <w:rsid w:val="005810B8"/>
    <w:rsid w:val="005D362B"/>
    <w:rsid w:val="005F12F5"/>
    <w:rsid w:val="00630833"/>
    <w:rsid w:val="00641B11"/>
    <w:rsid w:val="00653205"/>
    <w:rsid w:val="00662765"/>
    <w:rsid w:val="00677014"/>
    <w:rsid w:val="00677844"/>
    <w:rsid w:val="00677A1E"/>
    <w:rsid w:val="00721830"/>
    <w:rsid w:val="0079352F"/>
    <w:rsid w:val="007C0BA8"/>
    <w:rsid w:val="007D2FA4"/>
    <w:rsid w:val="007D3736"/>
    <w:rsid w:val="007F448F"/>
    <w:rsid w:val="00806422"/>
    <w:rsid w:val="008150BF"/>
    <w:rsid w:val="00841F32"/>
    <w:rsid w:val="00846C71"/>
    <w:rsid w:val="0085673E"/>
    <w:rsid w:val="00875424"/>
    <w:rsid w:val="008861C1"/>
    <w:rsid w:val="008956A1"/>
    <w:rsid w:val="00897431"/>
    <w:rsid w:val="008B420F"/>
    <w:rsid w:val="009458C6"/>
    <w:rsid w:val="0099666B"/>
    <w:rsid w:val="00A13C88"/>
    <w:rsid w:val="00A1797F"/>
    <w:rsid w:val="00A23DBB"/>
    <w:rsid w:val="00A47C27"/>
    <w:rsid w:val="00A733C4"/>
    <w:rsid w:val="00A86AC4"/>
    <w:rsid w:val="00B05A71"/>
    <w:rsid w:val="00B05D4F"/>
    <w:rsid w:val="00B15D20"/>
    <w:rsid w:val="00B23135"/>
    <w:rsid w:val="00B656A2"/>
    <w:rsid w:val="00BC44C0"/>
    <w:rsid w:val="00BD6701"/>
    <w:rsid w:val="00C02C8F"/>
    <w:rsid w:val="00C45470"/>
    <w:rsid w:val="00C51EA2"/>
    <w:rsid w:val="00C55C28"/>
    <w:rsid w:val="00C6297C"/>
    <w:rsid w:val="00C72CB5"/>
    <w:rsid w:val="00C9560B"/>
    <w:rsid w:val="00D0100C"/>
    <w:rsid w:val="00D1213C"/>
    <w:rsid w:val="00D23110"/>
    <w:rsid w:val="00D954D1"/>
    <w:rsid w:val="00D97B92"/>
    <w:rsid w:val="00DB44A5"/>
    <w:rsid w:val="00DC19DD"/>
    <w:rsid w:val="00E1021A"/>
    <w:rsid w:val="00E110E4"/>
    <w:rsid w:val="00E223A8"/>
    <w:rsid w:val="00E270B8"/>
    <w:rsid w:val="00E3652C"/>
    <w:rsid w:val="00E71707"/>
    <w:rsid w:val="00E93635"/>
    <w:rsid w:val="00EA26F8"/>
    <w:rsid w:val="00EB5B43"/>
    <w:rsid w:val="00ED4623"/>
    <w:rsid w:val="00EE1611"/>
    <w:rsid w:val="00EE1D28"/>
    <w:rsid w:val="00F0037E"/>
    <w:rsid w:val="00F06EE3"/>
    <w:rsid w:val="00F11F4D"/>
    <w:rsid w:val="00F30956"/>
    <w:rsid w:val="00F46DDA"/>
    <w:rsid w:val="00F57BBA"/>
    <w:rsid w:val="00F725F5"/>
    <w:rsid w:val="00F8377E"/>
    <w:rsid w:val="00FA20AA"/>
    <w:rsid w:val="00FC6273"/>
    <w:rsid w:val="00FE1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0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150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81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844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42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EA26F8"/>
  </w:style>
  <w:style w:type="character" w:styleId="a8">
    <w:name w:val="Hyperlink"/>
    <w:basedOn w:val="a0"/>
    <w:uiPriority w:val="99"/>
    <w:unhideWhenUsed/>
    <w:rsid w:val="00EA26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0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150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81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844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42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EA26F8"/>
  </w:style>
  <w:style w:type="character" w:styleId="a8">
    <w:name w:val="Hyperlink"/>
    <w:basedOn w:val="a0"/>
    <w:uiPriority w:val="99"/>
    <w:unhideWhenUsed/>
    <w:rsid w:val="00EA26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2025-10-08T09:36:00Z</cp:lastPrinted>
  <dcterms:created xsi:type="dcterms:W3CDTF">2025-10-30T01:51:00Z</dcterms:created>
  <dcterms:modified xsi:type="dcterms:W3CDTF">2026-03-31T08:50:00Z</dcterms:modified>
</cp:coreProperties>
</file>